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4A" w:rsidRDefault="007E744E" w:rsidP="00173E4A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9D1A39">
        <w:rPr>
          <w:rFonts w:ascii="Calibri" w:hAnsi="Calibri" w:cs="Calibri"/>
          <w:b/>
          <w:bCs/>
          <w:sz w:val="32"/>
          <w:szCs w:val="32"/>
        </w:rPr>
        <w:t>VLOGA ZA NEPOVRATNO FINANČNO SPODBUDO</w:t>
      </w:r>
    </w:p>
    <w:p w:rsidR="00173E4A" w:rsidRDefault="00173E4A" w:rsidP="00173E4A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p w:rsidR="005A51E6" w:rsidRPr="002D77D9" w:rsidRDefault="005A51E6" w:rsidP="00173E4A">
      <w:pPr>
        <w:pStyle w:val="Default"/>
        <w:jc w:val="both"/>
        <w:rPr>
          <w:rFonts w:ascii="Calibri" w:hAnsi="Calibri" w:cs="Calibri"/>
          <w:sz w:val="21"/>
          <w:szCs w:val="21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2974"/>
        <w:gridCol w:w="1233"/>
        <w:gridCol w:w="681"/>
        <w:gridCol w:w="805"/>
        <w:gridCol w:w="1111"/>
        <w:gridCol w:w="266"/>
        <w:gridCol w:w="881"/>
        <w:gridCol w:w="1146"/>
        <w:gridCol w:w="934"/>
      </w:tblGrid>
      <w:tr w:rsidR="007E744E" w:rsidRPr="00803FA9" w:rsidTr="00BD2969">
        <w:tc>
          <w:tcPr>
            <w:tcW w:w="10031" w:type="dxa"/>
            <w:gridSpan w:val="9"/>
            <w:shd w:val="clear" w:color="auto" w:fill="D9D9D9" w:themeFill="background1" w:themeFillShade="D9"/>
          </w:tcPr>
          <w:p w:rsidR="007E744E" w:rsidRPr="00803FA9" w:rsidRDefault="007E744E" w:rsidP="007E744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3FA9">
              <w:rPr>
                <w:rFonts w:ascii="Calibri" w:hAnsi="Calibri" w:cs="Calibri"/>
                <w:b/>
                <w:sz w:val="22"/>
                <w:szCs w:val="22"/>
              </w:rPr>
              <w:t>1. PODATKI O VLAGATELJU</w:t>
            </w:r>
          </w:p>
          <w:p w:rsidR="007E744E" w:rsidRPr="00803FA9" w:rsidRDefault="007E744E" w:rsidP="00173E4A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2969" w:rsidRPr="009D1A39" w:rsidTr="005A51E6">
        <w:tc>
          <w:tcPr>
            <w:tcW w:w="2974" w:type="dxa"/>
          </w:tcPr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1.1. Ime in priimek:</w:t>
            </w:r>
          </w:p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  <w:shd w:val="clear" w:color="auto" w:fill="FFFFFF" w:themeFill="background1"/>
          </w:tcPr>
          <w:p w:rsidR="007E744E" w:rsidRPr="009D1A39" w:rsidRDefault="002F31D6" w:rsidP="006414F5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BD2969" w:rsidRPr="009D1A39" w:rsidTr="005A51E6">
        <w:tc>
          <w:tcPr>
            <w:tcW w:w="2974" w:type="dxa"/>
          </w:tcPr>
          <w:p w:rsidR="00BC2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1.2. Naslov</w:t>
            </w:r>
            <w:r w:rsidR="009D1A39" w:rsidRPr="009D1A3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="Calibri" w:hAnsi="Calibri" w:cs="Calibri"/>
                <w:sz w:val="16"/>
                <w:szCs w:val="16"/>
              </w:rPr>
              <w:t>(ulica in hišna št., poštna št. in pošta)</w:t>
            </w:r>
            <w:r w:rsidRPr="009D1A3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</w:tcPr>
          <w:p w:rsidR="007E744E" w:rsidRPr="009D1A39" w:rsidRDefault="00C55A13" w:rsidP="006414F5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BD2969" w:rsidRPr="009D1A39" w:rsidTr="005A51E6">
        <w:tc>
          <w:tcPr>
            <w:tcW w:w="2974" w:type="dxa"/>
          </w:tcPr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1.3. Davčna številka:</w:t>
            </w:r>
          </w:p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</w:tcPr>
          <w:p w:rsidR="007E744E" w:rsidRPr="009D1A39" w:rsidRDefault="00C55A13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BD2969" w:rsidRPr="009D1A39" w:rsidTr="005A51E6">
        <w:tc>
          <w:tcPr>
            <w:tcW w:w="2974" w:type="dxa"/>
          </w:tcPr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1.4. Kontaktna oseba za vlogo:</w:t>
            </w:r>
          </w:p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</w:tcPr>
          <w:p w:rsidR="007E744E" w:rsidRPr="009D1A39" w:rsidRDefault="00C55A13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BD2969" w:rsidRPr="009D1A39" w:rsidTr="005A51E6">
        <w:tc>
          <w:tcPr>
            <w:tcW w:w="2974" w:type="dxa"/>
          </w:tcPr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1.5. Telefonska številka:</w:t>
            </w:r>
          </w:p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</w:tcPr>
          <w:p w:rsidR="007E744E" w:rsidRPr="009D1A39" w:rsidRDefault="00C55A13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BD2969" w:rsidRPr="009D1A39" w:rsidTr="005A51E6">
        <w:tc>
          <w:tcPr>
            <w:tcW w:w="2974" w:type="dxa"/>
          </w:tcPr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1.6. Elektronska pošta</w:t>
            </w:r>
          </w:p>
          <w:p w:rsidR="007E744E" w:rsidRPr="009D1A39" w:rsidRDefault="007E744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</w:tcPr>
          <w:p w:rsidR="007E744E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565AEE" w:rsidRPr="009D1A39" w:rsidTr="005A51E6">
        <w:trPr>
          <w:trHeight w:val="993"/>
        </w:trPr>
        <w:tc>
          <w:tcPr>
            <w:tcW w:w="2974" w:type="dxa"/>
          </w:tcPr>
          <w:p w:rsidR="00565AEE" w:rsidRDefault="00565AEE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 xml:space="preserve">1.7. Vlagatelj v stavbi, kjer bo naložba izvedena, sem </w:t>
            </w:r>
          </w:p>
          <w:p w:rsidR="00565AEE" w:rsidRPr="009D1A39" w:rsidRDefault="00565AEE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16"/>
                <w:szCs w:val="16"/>
              </w:rPr>
              <w:t>(ustrezno označite)</w:t>
            </w:r>
            <w:r w:rsidRPr="009D1A3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565AEE" w:rsidRPr="009D1A39" w:rsidRDefault="00565AEE" w:rsidP="00173E4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</w:tcPr>
          <w:p w:rsidR="00565AEE" w:rsidRDefault="009B2B26" w:rsidP="0011536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4578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E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5AEE">
              <w:rPr>
                <w:rFonts w:ascii="Calibri" w:hAnsi="Calibri" w:cs="Calibri"/>
                <w:sz w:val="20"/>
                <w:szCs w:val="20"/>
              </w:rPr>
              <w:t>e</w:t>
            </w:r>
            <w:r w:rsidR="00565AEE" w:rsidRPr="009D1A39">
              <w:rPr>
                <w:rFonts w:ascii="Calibri" w:hAnsi="Calibri" w:cs="Calibri"/>
                <w:sz w:val="20"/>
                <w:szCs w:val="20"/>
              </w:rPr>
              <w:t>dini lastnik stanovanjske stavbe ali stanovanjske enote v večstanovanjski stavbi</w:t>
            </w:r>
            <w:r w:rsidR="00565AE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65AEE" w:rsidRDefault="009B2B26" w:rsidP="0011536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196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E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5AEE">
              <w:rPr>
                <w:rFonts w:ascii="Calibri" w:hAnsi="Calibri" w:cs="Calibri"/>
                <w:sz w:val="20"/>
                <w:szCs w:val="20"/>
              </w:rPr>
              <w:t>s</w:t>
            </w:r>
            <w:r w:rsidR="00565AEE" w:rsidRPr="009D1A39">
              <w:rPr>
                <w:rFonts w:ascii="Calibri" w:hAnsi="Calibri" w:cs="Calibri"/>
                <w:sz w:val="20"/>
                <w:szCs w:val="20"/>
              </w:rPr>
              <w:t>olastnik stanovanjske stavbe ali stanovanjske enote v večstanovanjski stavbi</w:t>
            </w:r>
          </w:p>
          <w:p w:rsidR="00565AEE" w:rsidRPr="009D1A39" w:rsidRDefault="009B2B2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965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EE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5AEE">
              <w:rPr>
                <w:rFonts w:ascii="Calibri" w:hAnsi="Calibri" w:cs="Calibri"/>
                <w:sz w:val="20"/>
                <w:szCs w:val="20"/>
              </w:rPr>
              <w:t>u</w:t>
            </w:r>
            <w:r w:rsidR="00565AEE" w:rsidRPr="009D1A39">
              <w:rPr>
                <w:rFonts w:ascii="Calibri" w:hAnsi="Calibri" w:cs="Calibri"/>
                <w:sz w:val="20"/>
                <w:szCs w:val="20"/>
              </w:rPr>
              <w:t>pravnik večstanovanjske stavbe, ki zastopa etažne lastnike</w:t>
            </w:r>
          </w:p>
        </w:tc>
      </w:tr>
      <w:tr w:rsidR="007E744E" w:rsidRPr="00803FA9" w:rsidTr="00BD2969">
        <w:tc>
          <w:tcPr>
            <w:tcW w:w="10031" w:type="dxa"/>
            <w:gridSpan w:val="9"/>
            <w:shd w:val="clear" w:color="auto" w:fill="D9D9D9" w:themeFill="background1" w:themeFillShade="D9"/>
          </w:tcPr>
          <w:p w:rsidR="007E744E" w:rsidRPr="00803FA9" w:rsidRDefault="007E744E" w:rsidP="00173E4A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3FA9">
              <w:rPr>
                <w:rFonts w:ascii="Calibri" w:hAnsi="Calibri" w:cs="Calibri"/>
                <w:b/>
                <w:sz w:val="22"/>
                <w:szCs w:val="22"/>
              </w:rPr>
              <w:t>2. PODATKI O STAVBI, KJER SE BO NALOŽBA IZVAJALA</w:t>
            </w:r>
          </w:p>
          <w:p w:rsidR="007E744E" w:rsidRPr="00803FA9" w:rsidRDefault="007E744E" w:rsidP="00173E4A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367" w:rsidRPr="009D1A39" w:rsidTr="005A51E6">
        <w:tc>
          <w:tcPr>
            <w:tcW w:w="2974" w:type="dxa"/>
          </w:tcPr>
          <w:p w:rsidR="00BC2A39" w:rsidRDefault="007E744E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2.1. Naslov</w:t>
            </w:r>
            <w:r w:rsidR="00BC2A3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E744E" w:rsidRPr="00BC2A39" w:rsidRDefault="007E744E" w:rsidP="007E74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C2A39">
              <w:rPr>
                <w:rFonts w:ascii="Calibri" w:hAnsi="Calibri" w:cs="Calibri"/>
                <w:sz w:val="16"/>
                <w:szCs w:val="16"/>
              </w:rPr>
              <w:t>(ulica in hišna št., poštna št. in pošta):</w:t>
            </w:r>
          </w:p>
          <w:p w:rsidR="007E744E" w:rsidRPr="009D1A39" w:rsidRDefault="007E744E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</w:tcPr>
          <w:p w:rsidR="007E744E" w:rsidRPr="009D1A39" w:rsidRDefault="00C55A13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C66CEC" w:rsidRPr="009D1A39" w:rsidTr="005A51E6">
        <w:tc>
          <w:tcPr>
            <w:tcW w:w="2974" w:type="dxa"/>
          </w:tcPr>
          <w:p w:rsidR="007E744E" w:rsidRPr="009D1A39" w:rsidRDefault="007E744E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2.2.1. Številka katas</w:t>
            </w:r>
            <w:r w:rsidR="009D1A39" w:rsidRPr="009D1A39">
              <w:rPr>
                <w:rFonts w:ascii="Calibri" w:hAnsi="Calibri" w:cs="Calibri"/>
                <w:sz w:val="20"/>
                <w:szCs w:val="20"/>
              </w:rPr>
              <w:t>t</w:t>
            </w:r>
            <w:r w:rsidRPr="009D1A39">
              <w:rPr>
                <w:rFonts w:ascii="Calibri" w:hAnsi="Calibri" w:cs="Calibri"/>
                <w:sz w:val="20"/>
                <w:szCs w:val="20"/>
              </w:rPr>
              <w:t>rske občine:</w:t>
            </w:r>
          </w:p>
          <w:p w:rsidR="007E744E" w:rsidRPr="009D1A39" w:rsidRDefault="007E744E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7E744E" w:rsidRPr="009D1A39" w:rsidRDefault="00C55A13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82" w:type="dxa"/>
            <w:gridSpan w:val="3"/>
          </w:tcPr>
          <w:p w:rsidR="007E744E" w:rsidRPr="009D1A39" w:rsidRDefault="007E744E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Številka parcele:</w:t>
            </w:r>
          </w:p>
        </w:tc>
        <w:tc>
          <w:tcPr>
            <w:tcW w:w="2961" w:type="dxa"/>
            <w:gridSpan w:val="3"/>
          </w:tcPr>
          <w:p w:rsidR="007E744E" w:rsidRPr="009D1A39" w:rsidRDefault="00C55A13" w:rsidP="006414F5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5A51E6" w:rsidRPr="009D1A39" w:rsidTr="005A51E6">
        <w:tc>
          <w:tcPr>
            <w:tcW w:w="2974" w:type="dxa"/>
          </w:tcPr>
          <w:p w:rsidR="007E744E" w:rsidRPr="009D1A39" w:rsidRDefault="007E744E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2.2.2. Številka stavbe (GURS):</w:t>
            </w:r>
          </w:p>
          <w:p w:rsidR="007E744E" w:rsidRPr="009D1A39" w:rsidRDefault="007E744E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7E744E" w:rsidRPr="009D1A39" w:rsidRDefault="00C55A13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182" w:type="dxa"/>
            <w:gridSpan w:val="3"/>
          </w:tcPr>
          <w:p w:rsidR="007E744E" w:rsidRPr="009D1A39" w:rsidRDefault="007E744E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Številka dela stavbe oz. stanovanja:</w:t>
            </w:r>
          </w:p>
        </w:tc>
        <w:tc>
          <w:tcPr>
            <w:tcW w:w="2961" w:type="dxa"/>
            <w:gridSpan w:val="3"/>
          </w:tcPr>
          <w:p w:rsidR="007E744E" w:rsidRPr="009D1A39" w:rsidRDefault="00C55A13" w:rsidP="007E744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565AEE" w:rsidRPr="009D1A39" w:rsidTr="005A51E6">
        <w:trPr>
          <w:trHeight w:val="823"/>
        </w:trPr>
        <w:tc>
          <w:tcPr>
            <w:tcW w:w="2974" w:type="dxa"/>
          </w:tcPr>
          <w:p w:rsidR="00565AEE" w:rsidRDefault="00565AEE" w:rsidP="009D1A3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 xml:space="preserve">2.3. Tip stavbe </w:t>
            </w:r>
          </w:p>
          <w:p w:rsidR="00565AEE" w:rsidRPr="009D1A39" w:rsidRDefault="00565AEE" w:rsidP="009D1A3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16"/>
                <w:szCs w:val="16"/>
              </w:rPr>
              <w:t>(ustrezno označite)</w:t>
            </w:r>
            <w:r w:rsidRPr="009D1A3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057" w:type="dxa"/>
            <w:gridSpan w:val="8"/>
          </w:tcPr>
          <w:p w:rsidR="00565AEE" w:rsidRDefault="009B2B2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996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D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5AEE" w:rsidRPr="009D1A39">
              <w:rPr>
                <w:rFonts w:ascii="Calibri" w:hAnsi="Calibri" w:cs="Calibri"/>
                <w:sz w:val="20"/>
                <w:szCs w:val="20"/>
              </w:rPr>
              <w:t>Eno</w:t>
            </w:r>
            <w:r w:rsidR="00400132">
              <w:rPr>
                <w:rFonts w:ascii="Calibri" w:hAnsi="Calibri" w:cs="Calibri"/>
                <w:sz w:val="20"/>
                <w:szCs w:val="20"/>
              </w:rPr>
              <w:t xml:space="preserve">- ali </w:t>
            </w:r>
            <w:r w:rsidR="00565AEE" w:rsidRPr="009D1A39">
              <w:rPr>
                <w:rFonts w:ascii="Calibri" w:hAnsi="Calibri" w:cs="Calibri"/>
                <w:sz w:val="20"/>
                <w:szCs w:val="20"/>
              </w:rPr>
              <w:t xml:space="preserve">dvostanovanjska </w:t>
            </w:r>
            <w:r w:rsidR="00400132">
              <w:rPr>
                <w:rFonts w:ascii="Calibri" w:hAnsi="Calibri" w:cs="Calibri"/>
                <w:sz w:val="20"/>
                <w:szCs w:val="20"/>
              </w:rPr>
              <w:t>stavba (hiša)</w:t>
            </w:r>
          </w:p>
          <w:p w:rsidR="00565AEE" w:rsidRDefault="009B2B2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2985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D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5AEE" w:rsidRPr="009D1A39">
              <w:rPr>
                <w:rFonts w:ascii="Calibri" w:hAnsi="Calibri" w:cs="Calibri"/>
                <w:sz w:val="20"/>
                <w:szCs w:val="20"/>
              </w:rPr>
              <w:t>Etažna enota v večstanovanjski stavbi</w:t>
            </w:r>
            <w:r w:rsidR="00400132">
              <w:rPr>
                <w:rFonts w:ascii="Calibri" w:hAnsi="Calibri" w:cs="Calibri"/>
                <w:sz w:val="20"/>
                <w:szCs w:val="20"/>
              </w:rPr>
              <w:t xml:space="preserve"> z individualnim ogrevanjem (stanovanje)</w:t>
            </w:r>
          </w:p>
          <w:p w:rsidR="00565AEE" w:rsidRDefault="009B2B26" w:rsidP="00565AE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8960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65AEE" w:rsidRPr="009D1A39">
              <w:rPr>
                <w:rFonts w:ascii="Calibri" w:hAnsi="Calibri" w:cs="Calibri"/>
                <w:sz w:val="20"/>
                <w:szCs w:val="20"/>
              </w:rPr>
              <w:t>Večstanovanjska</w:t>
            </w:r>
            <w:r w:rsidR="00E70CB2">
              <w:rPr>
                <w:rFonts w:ascii="Calibri" w:hAnsi="Calibri" w:cs="Calibri"/>
                <w:sz w:val="20"/>
                <w:szCs w:val="20"/>
              </w:rPr>
              <w:t xml:space="preserve"> stavba</w:t>
            </w:r>
            <w:r w:rsidR="00D37A23">
              <w:rPr>
                <w:rFonts w:ascii="Calibri" w:hAnsi="Calibri" w:cs="Calibri"/>
                <w:sz w:val="20"/>
                <w:szCs w:val="20"/>
              </w:rPr>
              <w:t xml:space="preserve"> z etažnimi lastniki</w:t>
            </w:r>
            <w:r w:rsidR="00565AEE" w:rsidRPr="009D1A39">
              <w:rPr>
                <w:rFonts w:ascii="Calibri" w:hAnsi="Calibri" w:cs="Calibri"/>
                <w:sz w:val="20"/>
                <w:szCs w:val="20"/>
              </w:rPr>
              <w:t xml:space="preserve"> (št. enot:</w:t>
            </w:r>
            <w:r w:rsidR="00565AEE" w:rsidRPr="00BC2A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65AEE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65AEE"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="00565AEE"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="00565AEE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6414F5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565AEE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="00565AEE" w:rsidRPr="009D1A39">
              <w:rPr>
                <w:rFonts w:ascii="Calibri" w:hAnsi="Calibri" w:cs="Calibri"/>
                <w:sz w:val="20"/>
                <w:szCs w:val="20"/>
              </w:rPr>
              <w:t>)</w:t>
            </w:r>
            <w:r w:rsidR="00E70CB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F31D6" w:rsidRPr="009D1A39" w:rsidRDefault="002F31D6" w:rsidP="00565AEE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70EB" w:rsidRPr="00803FA9" w:rsidTr="00BD2969">
        <w:tc>
          <w:tcPr>
            <w:tcW w:w="10031" w:type="dxa"/>
            <w:gridSpan w:val="9"/>
            <w:shd w:val="clear" w:color="auto" w:fill="D9D9D9" w:themeFill="background1" w:themeFillShade="D9"/>
          </w:tcPr>
          <w:p w:rsidR="007170EB" w:rsidRPr="00803FA9" w:rsidRDefault="007170EB" w:rsidP="007170E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3FA9">
              <w:rPr>
                <w:rFonts w:ascii="Calibri" w:hAnsi="Calibri" w:cs="Calibri"/>
                <w:b/>
                <w:sz w:val="22"/>
                <w:szCs w:val="22"/>
              </w:rPr>
              <w:t>3. PODATKI O UKREPU</w:t>
            </w:r>
          </w:p>
          <w:p w:rsidR="007170EB" w:rsidRPr="00803FA9" w:rsidRDefault="007170EB" w:rsidP="007170E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237D" w:rsidRPr="00803FA9" w:rsidTr="00BD2969">
        <w:tc>
          <w:tcPr>
            <w:tcW w:w="10031" w:type="dxa"/>
            <w:gridSpan w:val="9"/>
          </w:tcPr>
          <w:p w:rsidR="00BD2969" w:rsidRPr="00803FA9" w:rsidRDefault="00BD2969" w:rsidP="007170EB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D2969" w:rsidRPr="00803FA9" w:rsidRDefault="0048237D" w:rsidP="00BD2969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3FA9">
              <w:rPr>
                <w:rFonts w:ascii="Calibri" w:hAnsi="Calibri" w:cs="Calibri"/>
                <w:b/>
                <w:sz w:val="22"/>
                <w:szCs w:val="22"/>
              </w:rPr>
              <w:t>3.1. Podatki o obstoječi napravi:</w:t>
            </w:r>
          </w:p>
        </w:tc>
      </w:tr>
      <w:tr w:rsidR="002F31D6" w:rsidRPr="009D1A39" w:rsidTr="005A51E6">
        <w:trPr>
          <w:trHeight w:val="928"/>
        </w:trPr>
        <w:tc>
          <w:tcPr>
            <w:tcW w:w="2974" w:type="dxa"/>
          </w:tcPr>
          <w:p w:rsidR="002F31D6" w:rsidRDefault="002F31D6" w:rsidP="007170EB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3.1.1. Vrsta goriva na obstoječi napravi (kotlu)</w:t>
            </w:r>
          </w:p>
          <w:p w:rsidR="002F31D6" w:rsidRDefault="002F31D6" w:rsidP="007170E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1A39">
              <w:rPr>
                <w:rFonts w:ascii="Calibri" w:hAnsi="Calibri" w:cs="Calibri"/>
                <w:sz w:val="16"/>
                <w:szCs w:val="16"/>
              </w:rPr>
              <w:t>(ustrezno označite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oz. vpišite</w:t>
            </w:r>
            <w:r w:rsidRPr="009D1A39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2F31D6" w:rsidRPr="009D1A39" w:rsidRDefault="002F31D6" w:rsidP="007170EB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</w:tcPr>
          <w:p w:rsidR="002F31D6" w:rsidRPr="009D1A39" w:rsidRDefault="009B2B2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2483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D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K</w:t>
            </w:r>
            <w:r w:rsidR="002F31D6" w:rsidRPr="009D1A39">
              <w:rPr>
                <w:rFonts w:ascii="Calibri" w:hAnsi="Calibri" w:cs="Calibri"/>
                <w:sz w:val="20"/>
                <w:szCs w:val="20"/>
              </w:rPr>
              <w:t>urilno olje</w:t>
            </w:r>
          </w:p>
          <w:p w:rsidR="002F31D6" w:rsidRPr="009D1A39" w:rsidRDefault="009B2B26" w:rsidP="007170EB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03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D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D</w:t>
            </w:r>
            <w:r w:rsidR="002F31D6" w:rsidRPr="009D1A39">
              <w:rPr>
                <w:rFonts w:ascii="Calibri" w:hAnsi="Calibri" w:cs="Calibri"/>
                <w:sz w:val="20"/>
                <w:szCs w:val="20"/>
              </w:rPr>
              <w:t>rva</w:t>
            </w:r>
          </w:p>
          <w:p w:rsidR="002F31D6" w:rsidRPr="009D1A39" w:rsidRDefault="009B2B2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3755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D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31D6" w:rsidRPr="009D1A39">
              <w:rPr>
                <w:rFonts w:ascii="Calibri" w:hAnsi="Calibri" w:cs="Calibri"/>
                <w:sz w:val="20"/>
                <w:szCs w:val="20"/>
              </w:rPr>
              <w:t>Drugo</w:t>
            </w:r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31D6" w:rsidRPr="009D1A39">
              <w:rPr>
                <w:rFonts w:ascii="Calibri" w:hAnsi="Calibri" w:cs="Calibri"/>
                <w:sz w:val="20"/>
                <w:szCs w:val="20"/>
              </w:rPr>
              <w:t>: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2F31D6" w:rsidRPr="009D1A39" w:rsidTr="005A51E6">
        <w:trPr>
          <w:trHeight w:val="1009"/>
        </w:trPr>
        <w:tc>
          <w:tcPr>
            <w:tcW w:w="2974" w:type="dxa"/>
          </w:tcPr>
          <w:p w:rsidR="002F31D6" w:rsidRDefault="002F31D6" w:rsidP="009D1A3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3.1.2. Namen uporabe </w:t>
            </w:r>
          </w:p>
          <w:p w:rsidR="002F31D6" w:rsidRDefault="002F31D6" w:rsidP="009D1A39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1A39">
              <w:rPr>
                <w:rFonts w:ascii="Calibri" w:hAnsi="Calibri" w:cs="Calibri"/>
                <w:sz w:val="16"/>
                <w:szCs w:val="16"/>
              </w:rPr>
              <w:t>(ustrezno označite</w:t>
            </w:r>
            <w:r w:rsidR="00C66CEC">
              <w:rPr>
                <w:rFonts w:ascii="Calibri" w:hAnsi="Calibri" w:cs="Calibri"/>
                <w:sz w:val="16"/>
                <w:szCs w:val="16"/>
              </w:rPr>
              <w:t xml:space="preserve"> oz. vpišite</w:t>
            </w:r>
            <w:r w:rsidRPr="009D1A39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2F31D6" w:rsidRPr="009D1A39" w:rsidRDefault="002F31D6" w:rsidP="009D1A3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</w:tcPr>
          <w:p w:rsidR="002F31D6" w:rsidRPr="009D1A39" w:rsidRDefault="009B2B2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9943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D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r w:rsidR="002F31D6" w:rsidRPr="009D1A39">
              <w:rPr>
                <w:rFonts w:ascii="Calibri" w:hAnsi="Calibri" w:cs="Calibri"/>
                <w:sz w:val="20"/>
                <w:szCs w:val="20"/>
              </w:rPr>
              <w:t>ogrevanje</w:t>
            </w:r>
            <w:r w:rsidR="002F31D6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="002F31D6" w:rsidRPr="009D1A39">
              <w:rPr>
                <w:rFonts w:ascii="Calibri" w:hAnsi="Calibri" w:cs="Calibri"/>
                <w:sz w:val="20"/>
                <w:szCs w:val="20"/>
              </w:rPr>
              <w:t>priprav</w:t>
            </w:r>
            <w:r w:rsidR="002F31D6">
              <w:rPr>
                <w:rFonts w:ascii="Calibri" w:hAnsi="Calibri" w:cs="Calibri"/>
                <w:sz w:val="20"/>
                <w:szCs w:val="20"/>
              </w:rPr>
              <w:t>o</w:t>
            </w:r>
            <w:r w:rsidR="002F31D6" w:rsidRPr="009D1A39">
              <w:rPr>
                <w:rFonts w:ascii="Calibri" w:hAnsi="Calibri" w:cs="Calibri"/>
                <w:sz w:val="20"/>
                <w:szCs w:val="20"/>
              </w:rPr>
              <w:t xml:space="preserve"> sanitarne vode</w:t>
            </w:r>
          </w:p>
          <w:p w:rsidR="002F31D6" w:rsidRPr="009D1A39" w:rsidRDefault="009B2B26" w:rsidP="007170EB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64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D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Za pripravo sanitarne vode</w:t>
            </w:r>
          </w:p>
          <w:p w:rsidR="002F31D6" w:rsidRDefault="009B2B26" w:rsidP="00C55A13">
            <w:pPr>
              <w:pStyle w:val="Defaul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1432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1D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31D6" w:rsidRPr="009D1A39">
              <w:rPr>
                <w:rFonts w:ascii="Calibri" w:hAnsi="Calibri" w:cs="Calibri"/>
                <w:sz w:val="20"/>
                <w:szCs w:val="20"/>
              </w:rPr>
              <w:t>Drugo</w:t>
            </w:r>
            <w:r w:rsidR="002F31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31D6" w:rsidRPr="009D1A39">
              <w:rPr>
                <w:rFonts w:ascii="Calibri" w:hAnsi="Calibri" w:cs="Calibri"/>
                <w:sz w:val="20"/>
                <w:szCs w:val="20"/>
              </w:rPr>
              <w:t>: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2F31D6"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  <w:p w:rsidR="002F31D6" w:rsidRPr="009D1A39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AEE" w:rsidRPr="009D1A39" w:rsidTr="005A51E6">
        <w:tc>
          <w:tcPr>
            <w:tcW w:w="2974" w:type="dxa"/>
          </w:tcPr>
          <w:p w:rsidR="00C55A13" w:rsidRPr="009D1A39" w:rsidRDefault="00E70CB2" w:rsidP="00E70CB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3.1.3. Tehnični podatki</w:t>
            </w:r>
            <w:r w:rsidR="00C55A13" w:rsidRPr="009D1A3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33" w:type="dxa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Proizvajalec:</w:t>
            </w:r>
          </w:p>
        </w:tc>
        <w:tc>
          <w:tcPr>
            <w:tcW w:w="1486" w:type="dxa"/>
            <w:gridSpan w:val="2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11" w:type="dxa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Model:</w:t>
            </w:r>
          </w:p>
        </w:tc>
        <w:tc>
          <w:tcPr>
            <w:tcW w:w="1147" w:type="dxa"/>
            <w:gridSpan w:val="2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46" w:type="dxa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Nazivna toplotna moč (kW)</w:t>
            </w:r>
          </w:p>
        </w:tc>
        <w:tc>
          <w:tcPr>
            <w:tcW w:w="934" w:type="dxa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565AEE" w:rsidRPr="009D1A39" w:rsidTr="005A51E6">
        <w:tc>
          <w:tcPr>
            <w:tcW w:w="2974" w:type="dxa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3.1.4. Letna poraba goriva:</w:t>
            </w:r>
          </w:p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:rsidR="005A51E6" w:rsidRDefault="005A51E6">
      <w:r>
        <w:br w:type="page"/>
      </w: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772"/>
        <w:gridCol w:w="2202"/>
        <w:gridCol w:w="1233"/>
        <w:gridCol w:w="681"/>
        <w:gridCol w:w="805"/>
        <w:gridCol w:w="692"/>
        <w:gridCol w:w="419"/>
        <w:gridCol w:w="1147"/>
        <w:gridCol w:w="1146"/>
        <w:gridCol w:w="934"/>
      </w:tblGrid>
      <w:tr w:rsidR="00C55A13" w:rsidRPr="00803FA9" w:rsidTr="00BD2969">
        <w:tc>
          <w:tcPr>
            <w:tcW w:w="10031" w:type="dxa"/>
            <w:gridSpan w:val="10"/>
          </w:tcPr>
          <w:p w:rsidR="00803FA9" w:rsidRDefault="00803FA9" w:rsidP="00C55A1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55A13" w:rsidRPr="00803FA9" w:rsidRDefault="00C55A13" w:rsidP="00C55A1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3FA9">
              <w:rPr>
                <w:rFonts w:ascii="Calibri" w:hAnsi="Calibri" w:cs="Calibri"/>
                <w:b/>
                <w:sz w:val="22"/>
                <w:szCs w:val="22"/>
              </w:rPr>
              <w:t>3.2. Podatki o novi napravi –</w:t>
            </w:r>
            <w:r w:rsidR="00BD2969" w:rsidRPr="00803FA9">
              <w:rPr>
                <w:rFonts w:ascii="Calibri" w:hAnsi="Calibri" w:cs="Calibri"/>
                <w:b/>
                <w:sz w:val="22"/>
                <w:szCs w:val="22"/>
              </w:rPr>
              <w:t xml:space="preserve"> k</w:t>
            </w:r>
            <w:r w:rsidRPr="00803FA9">
              <w:rPr>
                <w:rFonts w:ascii="Calibri" w:hAnsi="Calibri" w:cs="Calibri"/>
                <w:b/>
                <w:sz w:val="22"/>
                <w:szCs w:val="22"/>
              </w:rPr>
              <w:t>ondenzacijski kotel na zemeljski plin</w:t>
            </w:r>
            <w:r w:rsidR="00BD2969" w:rsidRPr="00803FA9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BD2969" w:rsidRPr="009D1A39" w:rsidTr="005A51E6">
        <w:tc>
          <w:tcPr>
            <w:tcW w:w="2974" w:type="dxa"/>
            <w:gridSpan w:val="2"/>
          </w:tcPr>
          <w:p w:rsidR="00C55A13" w:rsidRPr="009D1A39" w:rsidRDefault="00C55A13" w:rsidP="00E70CB2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3.2.1. Tehnični podatki:</w:t>
            </w:r>
          </w:p>
        </w:tc>
        <w:tc>
          <w:tcPr>
            <w:tcW w:w="1233" w:type="dxa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Proizvajalec:</w:t>
            </w:r>
          </w:p>
        </w:tc>
        <w:tc>
          <w:tcPr>
            <w:tcW w:w="1486" w:type="dxa"/>
            <w:gridSpan w:val="2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11" w:type="dxa"/>
            <w:gridSpan w:val="2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Model:</w:t>
            </w:r>
          </w:p>
        </w:tc>
        <w:tc>
          <w:tcPr>
            <w:tcW w:w="1147" w:type="dxa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146" w:type="dxa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1A39">
              <w:rPr>
                <w:rFonts w:ascii="Calibri" w:hAnsi="Calibri" w:cs="Calibri"/>
                <w:sz w:val="20"/>
                <w:szCs w:val="20"/>
              </w:rPr>
              <w:t>Nazivna toplotna moč (kW)</w:t>
            </w:r>
          </w:p>
        </w:tc>
        <w:tc>
          <w:tcPr>
            <w:tcW w:w="934" w:type="dxa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C55A13" w:rsidRPr="00803FA9" w:rsidTr="00BD2969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C55A13" w:rsidRPr="00803FA9" w:rsidRDefault="00C55A13" w:rsidP="00C55A1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3FA9">
              <w:rPr>
                <w:rFonts w:ascii="Calibri" w:hAnsi="Calibri" w:cs="Calibri"/>
                <w:b/>
                <w:sz w:val="22"/>
                <w:szCs w:val="22"/>
              </w:rPr>
              <w:t>4. PODATKI ZA NAKAZILO SUBVENCIJE</w:t>
            </w:r>
          </w:p>
          <w:p w:rsidR="00C55A13" w:rsidRPr="00803FA9" w:rsidRDefault="00C55A13" w:rsidP="00C55A1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F31D6" w:rsidRPr="009D1A39" w:rsidTr="005A51E6">
        <w:tc>
          <w:tcPr>
            <w:tcW w:w="2974" w:type="dxa"/>
            <w:gridSpan w:val="2"/>
            <w:vMerge w:val="restart"/>
          </w:tcPr>
          <w:p w:rsidR="002F31D6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="Calibri" w:hAnsi="Calibri" w:cs="Calibri"/>
                <w:sz w:val="20"/>
                <w:szCs w:val="20"/>
              </w:rPr>
              <w:t>4.1. Prejemnik sredstev:</w:t>
            </w:r>
          </w:p>
          <w:p w:rsidR="00E70CB2" w:rsidRDefault="00E70CB2" w:rsidP="00E70CB2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D1A39">
              <w:rPr>
                <w:rFonts w:ascii="Calibri" w:hAnsi="Calibri" w:cs="Calibri"/>
                <w:sz w:val="16"/>
                <w:szCs w:val="16"/>
              </w:rPr>
              <w:t>(ustrezno označite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oz. vpišite</w:t>
            </w:r>
            <w:r w:rsidRPr="009D1A39">
              <w:rPr>
                <w:rFonts w:ascii="Calibri" w:hAnsi="Calibri" w:cs="Calibri"/>
                <w:sz w:val="16"/>
                <w:szCs w:val="16"/>
              </w:rPr>
              <w:t>)</w:t>
            </w:r>
          </w:p>
          <w:p w:rsidR="00E70CB2" w:rsidRPr="009D1A39" w:rsidRDefault="00E70CB2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57" w:type="dxa"/>
            <w:gridSpan w:val="8"/>
          </w:tcPr>
          <w:p w:rsidR="002F31D6" w:rsidRPr="009D1A39" w:rsidRDefault="009B2B2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3475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A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F31D6">
              <w:rPr>
                <w:rFonts w:ascii="Calibri" w:hAnsi="Calibri" w:cs="Calibri"/>
                <w:sz w:val="20"/>
                <w:szCs w:val="20"/>
              </w:rPr>
              <w:t xml:space="preserve"> isti kot vlagatelj</w:t>
            </w:r>
          </w:p>
        </w:tc>
      </w:tr>
      <w:tr w:rsidR="002F31D6" w:rsidRPr="009D1A39" w:rsidTr="005A51E6">
        <w:tc>
          <w:tcPr>
            <w:tcW w:w="2974" w:type="dxa"/>
            <w:gridSpan w:val="2"/>
            <w:vMerge/>
          </w:tcPr>
          <w:p w:rsidR="002F31D6" w:rsidRPr="009D1A39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 w:val="restart"/>
          </w:tcPr>
          <w:p w:rsidR="002F31D6" w:rsidRDefault="009B2B2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093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03F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31D6">
              <w:rPr>
                <w:rFonts w:ascii="Calibri" w:hAnsi="Calibri" w:cs="Calibri"/>
                <w:sz w:val="20"/>
                <w:szCs w:val="20"/>
              </w:rPr>
              <w:t>druga oseba:</w:t>
            </w:r>
          </w:p>
        </w:tc>
        <w:tc>
          <w:tcPr>
            <w:tcW w:w="1497" w:type="dxa"/>
            <w:gridSpan w:val="2"/>
          </w:tcPr>
          <w:p w:rsidR="002F31D6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in priimek</w:t>
            </w:r>
            <w:r w:rsidR="00C66CEC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C66CEC" w:rsidRPr="009D1A39" w:rsidRDefault="00C66CEC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gridSpan w:val="4"/>
          </w:tcPr>
          <w:p w:rsidR="002F31D6" w:rsidRPr="009D1A39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2F31D6" w:rsidRPr="009D1A39" w:rsidTr="005A51E6">
        <w:tc>
          <w:tcPr>
            <w:tcW w:w="2974" w:type="dxa"/>
            <w:gridSpan w:val="2"/>
            <w:vMerge/>
          </w:tcPr>
          <w:p w:rsidR="002F31D6" w:rsidRPr="009D1A39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2F31D6" w:rsidRPr="009D1A39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gridSpan w:val="2"/>
          </w:tcPr>
          <w:p w:rsidR="002F31D6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Naslov</w:t>
            </w:r>
            <w:r w:rsidR="00C66CEC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C66CEC" w:rsidRPr="009D1A39" w:rsidRDefault="00C66CEC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gridSpan w:val="4"/>
          </w:tcPr>
          <w:p w:rsidR="002F31D6" w:rsidRPr="009D1A39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2F31D6" w:rsidRPr="009D1A39" w:rsidTr="005A51E6">
        <w:tc>
          <w:tcPr>
            <w:tcW w:w="2974" w:type="dxa"/>
            <w:gridSpan w:val="2"/>
            <w:vMerge/>
          </w:tcPr>
          <w:p w:rsidR="002F31D6" w:rsidRPr="009D1A39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</w:tcPr>
          <w:p w:rsidR="002F31D6" w:rsidRPr="009D1A39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  <w:gridSpan w:val="2"/>
          </w:tcPr>
          <w:p w:rsidR="002F31D6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Davčna št.</w:t>
            </w:r>
            <w:r w:rsidR="00C66CEC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C66CEC" w:rsidRPr="009D1A39" w:rsidRDefault="00C66CEC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46" w:type="dxa"/>
            <w:gridSpan w:val="4"/>
          </w:tcPr>
          <w:p w:rsidR="002F31D6" w:rsidRPr="009D1A39" w:rsidRDefault="002F31D6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C55A13" w:rsidRPr="009D1A39" w:rsidTr="005A51E6">
        <w:tc>
          <w:tcPr>
            <w:tcW w:w="2974" w:type="dxa"/>
            <w:gridSpan w:val="2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4.2. </w:t>
            </w:r>
            <w:r w:rsidRPr="00BC2A39">
              <w:rPr>
                <w:rFonts w:ascii="Calibri" w:hAnsi="Calibri" w:cs="Calibri"/>
                <w:sz w:val="20"/>
                <w:szCs w:val="20"/>
              </w:rPr>
              <w:t>Številka bančnega računa prejemnika sredstev za nakazilo subvencije</w:t>
            </w:r>
          </w:p>
        </w:tc>
        <w:tc>
          <w:tcPr>
            <w:tcW w:w="7057" w:type="dxa"/>
            <w:gridSpan w:val="8"/>
          </w:tcPr>
          <w:p w:rsidR="00C55A13" w:rsidRPr="009D1A39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SI56 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BC2A3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C55A13" w:rsidRPr="00803FA9" w:rsidTr="00BD2969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C55A13" w:rsidRPr="00E70CB2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3FA9">
              <w:rPr>
                <w:rFonts w:ascii="Calibri" w:hAnsi="Calibri" w:cs="Calibri"/>
                <w:b/>
                <w:sz w:val="22"/>
                <w:szCs w:val="22"/>
              </w:rPr>
              <w:t xml:space="preserve">5. OBVEZNE PRILOGE </w:t>
            </w:r>
            <w:r w:rsidRPr="00E70CB2">
              <w:rPr>
                <w:rFonts w:ascii="Calibri" w:hAnsi="Calibri" w:cs="Calibri"/>
                <w:sz w:val="20"/>
                <w:szCs w:val="20"/>
              </w:rPr>
              <w:t>(ustrezno označite)</w:t>
            </w:r>
          </w:p>
          <w:p w:rsidR="00C55A13" w:rsidRPr="00803FA9" w:rsidRDefault="00C55A13" w:rsidP="00C55A1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2969" w:rsidRPr="00B715F6" w:rsidTr="005A51E6">
        <w:sdt>
          <w:sdtPr>
            <w:rPr>
              <w:rFonts w:ascii="Calibri" w:hAnsi="Calibri" w:cs="Calibri"/>
              <w:sz w:val="20"/>
              <w:szCs w:val="20"/>
            </w:rPr>
            <w:id w:val="-140159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:rsidR="00C55A13" w:rsidRPr="00B715F6" w:rsidRDefault="00803FA9" w:rsidP="00C55A13">
                <w:pPr>
                  <w:pStyle w:val="Default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59" w:type="dxa"/>
            <w:gridSpan w:val="9"/>
          </w:tcPr>
          <w:p w:rsidR="00C55A13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15F6">
              <w:rPr>
                <w:rFonts w:ascii="Calibri" w:hAnsi="Calibri" w:cs="Calibri"/>
                <w:sz w:val="20"/>
                <w:szCs w:val="20"/>
              </w:rPr>
              <w:t>Priloga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r w:rsidRPr="00B715F6">
              <w:rPr>
                <w:rFonts w:ascii="Calibri" w:hAnsi="Calibri" w:cs="Calibri"/>
                <w:sz w:val="20"/>
                <w:szCs w:val="20"/>
              </w:rPr>
              <w:t>Izjava o sprejemanju pogojev</w:t>
            </w:r>
          </w:p>
          <w:p w:rsidR="00C55A13" w:rsidRPr="00B715F6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69" w:rsidRPr="00B715F6" w:rsidTr="005A51E6">
        <w:sdt>
          <w:sdtPr>
            <w:rPr>
              <w:rFonts w:ascii="Calibri" w:hAnsi="Calibri" w:cs="Calibri"/>
              <w:sz w:val="20"/>
              <w:szCs w:val="20"/>
            </w:rPr>
            <w:id w:val="159466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:rsidR="00C55A13" w:rsidRPr="00B715F6" w:rsidRDefault="00803FA9" w:rsidP="00C55A13">
                <w:pPr>
                  <w:pStyle w:val="Default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59" w:type="dxa"/>
            <w:gridSpan w:val="9"/>
          </w:tcPr>
          <w:p w:rsidR="00C55A13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Priloga 2 : </w:t>
            </w:r>
            <w:r w:rsidRPr="00B715F6">
              <w:rPr>
                <w:rFonts w:ascii="Calibri" w:hAnsi="Calibri" w:cs="Calibri"/>
                <w:sz w:val="20"/>
                <w:szCs w:val="20"/>
              </w:rPr>
              <w:t>Soglasje (so)lastnik</w:t>
            </w:r>
            <w:r w:rsidR="005D6D20">
              <w:rPr>
                <w:rFonts w:ascii="Calibri" w:hAnsi="Calibri" w:cs="Calibri"/>
                <w:sz w:val="20"/>
                <w:szCs w:val="20"/>
              </w:rPr>
              <w:t xml:space="preserve">a nepremičnine, ki </w:t>
            </w:r>
            <w:r w:rsidR="005D6D20" w:rsidRPr="00400132">
              <w:rPr>
                <w:rFonts w:ascii="Calibri" w:hAnsi="Calibri" w:cs="Calibri"/>
                <w:sz w:val="20"/>
                <w:szCs w:val="20"/>
                <w:u w:val="single"/>
              </w:rPr>
              <w:t xml:space="preserve">ni </w:t>
            </w:r>
            <w:r w:rsidR="005D6D20">
              <w:rPr>
                <w:rFonts w:ascii="Calibri" w:hAnsi="Calibri" w:cs="Calibri"/>
                <w:sz w:val="20"/>
                <w:szCs w:val="20"/>
              </w:rPr>
              <w:t>vlagatelj</w:t>
            </w:r>
          </w:p>
          <w:p w:rsidR="00C55A13" w:rsidRPr="005D6D20" w:rsidRDefault="00C55A13" w:rsidP="00C55A13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 w:rsidRPr="005D6D20">
              <w:rPr>
                <w:rFonts w:ascii="Calibri" w:hAnsi="Calibri" w:cs="Calibri"/>
                <w:i/>
                <w:sz w:val="20"/>
                <w:szCs w:val="20"/>
              </w:rPr>
              <w:t>Opomba: V</w:t>
            </w:r>
            <w:r w:rsidR="005D6D20">
              <w:rPr>
                <w:rFonts w:ascii="Calibri" w:hAnsi="Calibri" w:cs="Calibri"/>
                <w:i/>
                <w:sz w:val="20"/>
                <w:szCs w:val="20"/>
              </w:rPr>
              <w:t xml:space="preserve">sak </w:t>
            </w:r>
            <w:r w:rsidRPr="005D6D20">
              <w:rPr>
                <w:rFonts w:ascii="Calibri" w:hAnsi="Calibri" w:cs="Calibri"/>
                <w:i/>
                <w:sz w:val="20"/>
                <w:szCs w:val="20"/>
              </w:rPr>
              <w:t xml:space="preserve">solastnik izpolni obrazec </w:t>
            </w:r>
            <w:r w:rsidRPr="005D6D20">
              <w:rPr>
                <w:rFonts w:ascii="Calibri" w:hAnsi="Calibri" w:cs="Calibri"/>
                <w:i/>
                <w:sz w:val="20"/>
                <w:szCs w:val="20"/>
                <w:u w:val="single"/>
              </w:rPr>
              <w:t>svoj</w:t>
            </w:r>
            <w:r w:rsidRPr="005D6D20">
              <w:rPr>
                <w:rFonts w:ascii="Calibri" w:hAnsi="Calibri" w:cs="Calibri"/>
                <w:i/>
                <w:sz w:val="20"/>
                <w:szCs w:val="20"/>
              </w:rPr>
              <w:t xml:space="preserve"> obrazec</w:t>
            </w:r>
            <w:r w:rsidR="005D6D20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:rsidR="00C55A13" w:rsidRPr="00B715F6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969" w:rsidRPr="00B715F6" w:rsidTr="005A51E6">
        <w:sdt>
          <w:sdtPr>
            <w:rPr>
              <w:rFonts w:ascii="Calibri" w:hAnsi="Calibri" w:cs="Calibri"/>
              <w:sz w:val="20"/>
              <w:szCs w:val="20"/>
            </w:rPr>
            <w:id w:val="86471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:rsidR="00C55A13" w:rsidRPr="00B715F6" w:rsidRDefault="00803FA9" w:rsidP="00C55A13">
                <w:pPr>
                  <w:pStyle w:val="Default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59" w:type="dxa"/>
            <w:gridSpan w:val="9"/>
          </w:tcPr>
          <w:p w:rsidR="00C55A13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Priloga 3 : </w:t>
            </w:r>
            <w:r w:rsidRPr="00B715F6">
              <w:rPr>
                <w:rFonts w:ascii="Calibri" w:hAnsi="Calibri" w:cs="Calibri"/>
                <w:sz w:val="20"/>
                <w:szCs w:val="20"/>
              </w:rPr>
              <w:t xml:space="preserve">Specificiran predračun (ponudba) izvajalca, iz katerega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so </w:t>
            </w:r>
            <w:r w:rsidRPr="00B715F6">
              <w:rPr>
                <w:rFonts w:ascii="Calibri" w:hAnsi="Calibri" w:cs="Calibri"/>
                <w:sz w:val="20"/>
                <w:szCs w:val="20"/>
              </w:rPr>
              <w:t>razvidne postavke upravičenih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715F6">
              <w:rPr>
                <w:rFonts w:ascii="Calibri" w:hAnsi="Calibri" w:cs="Calibri"/>
                <w:sz w:val="20"/>
                <w:szCs w:val="20"/>
              </w:rPr>
              <w:t>stroškov</w:t>
            </w:r>
          </w:p>
          <w:p w:rsidR="00C55A13" w:rsidRPr="00B715F6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5A13" w:rsidRPr="00B715F6" w:rsidTr="005A51E6">
        <w:trPr>
          <w:trHeight w:val="1213"/>
        </w:trPr>
        <w:tc>
          <w:tcPr>
            <w:tcW w:w="772" w:type="dxa"/>
          </w:tcPr>
          <w:p w:rsidR="00C55A13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52182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5A13" w:rsidRDefault="006414F5" w:rsidP="00C55A13">
                <w:pPr>
                  <w:pStyle w:val="Default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1359699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3FA9" w:rsidRDefault="006414F5" w:rsidP="00C55A13">
                <w:pPr>
                  <w:pStyle w:val="Default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-1287039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3FA9" w:rsidRDefault="006414F5" w:rsidP="00C55A13">
                <w:pPr>
                  <w:pStyle w:val="Default"/>
                  <w:jc w:val="both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55A13" w:rsidRPr="00B715F6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59" w:type="dxa"/>
            <w:gridSpan w:val="9"/>
          </w:tcPr>
          <w:p w:rsidR="00C55A13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Priloga 4 : </w:t>
            </w:r>
            <w:r w:rsidRPr="00B715F6">
              <w:rPr>
                <w:rFonts w:ascii="Calibri" w:hAnsi="Calibri" w:cs="Calibri"/>
                <w:sz w:val="20"/>
                <w:szCs w:val="20"/>
              </w:rPr>
              <w:t>Fotografije obstoječega stanja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C55A13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4.1. stara</w:t>
            </w:r>
            <w:r w:rsidRPr="00B715F6">
              <w:rPr>
                <w:rFonts w:ascii="Calibri" w:hAnsi="Calibri" w:cs="Calibri"/>
                <w:sz w:val="20"/>
                <w:szCs w:val="20"/>
              </w:rPr>
              <w:t xml:space="preserve"> kotlovnice z obstoječim kotlom ali drugimi ogrevalnimi napravami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55A13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4.2. tablica</w:t>
            </w:r>
            <w:r w:rsidRPr="00B715F6">
              <w:rPr>
                <w:rFonts w:ascii="Calibri" w:hAnsi="Calibri" w:cs="Calibri"/>
                <w:sz w:val="20"/>
                <w:szCs w:val="20"/>
              </w:rPr>
              <w:t xml:space="preserve"> s tehničnimi podatki naprave (</w:t>
            </w:r>
            <w:r w:rsidR="006A1EAA">
              <w:rPr>
                <w:rFonts w:ascii="Calibri" w:hAnsi="Calibri" w:cs="Calibri"/>
                <w:sz w:val="20"/>
                <w:szCs w:val="20"/>
              </w:rPr>
              <w:t>običajno je pritrjena na napravo</w:t>
            </w:r>
            <w:r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C55A13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4.3. </w:t>
            </w:r>
            <w:r w:rsidRPr="00B715F6">
              <w:rPr>
                <w:rFonts w:ascii="Calibri" w:hAnsi="Calibri" w:cs="Calibri"/>
                <w:sz w:val="20"/>
                <w:szCs w:val="20"/>
              </w:rPr>
              <w:t>stavb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715F6">
              <w:rPr>
                <w:rFonts w:ascii="Calibri" w:hAnsi="Calibri" w:cs="Calibri"/>
                <w:sz w:val="20"/>
                <w:szCs w:val="20"/>
              </w:rPr>
              <w:t xml:space="preserve"> z razvidno hišno številko</w:t>
            </w:r>
          </w:p>
          <w:p w:rsidR="00C55A13" w:rsidRPr="00B715F6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5A13" w:rsidRPr="00803FA9" w:rsidTr="00BD2969">
        <w:tc>
          <w:tcPr>
            <w:tcW w:w="10031" w:type="dxa"/>
            <w:gridSpan w:val="10"/>
            <w:shd w:val="clear" w:color="auto" w:fill="D9D9D9" w:themeFill="background1" w:themeFillShade="D9"/>
          </w:tcPr>
          <w:p w:rsidR="00C55A13" w:rsidRPr="00803FA9" w:rsidRDefault="00C55A13" w:rsidP="00C55A1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3FA9">
              <w:rPr>
                <w:rFonts w:ascii="Calibri" w:hAnsi="Calibri" w:cs="Calibri"/>
                <w:b/>
                <w:sz w:val="22"/>
                <w:szCs w:val="22"/>
              </w:rPr>
              <w:t xml:space="preserve">6. DODATNE ZAHTEVE PRI UKREPIH IZVEDENIH V VEČSTANOVANJSKIH STAVBAH </w:t>
            </w:r>
          </w:p>
          <w:p w:rsidR="00C55A13" w:rsidRPr="00803FA9" w:rsidRDefault="00C55A13" w:rsidP="00C55A1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5A13" w:rsidRPr="00317AA0" w:rsidTr="00BD2969">
        <w:tc>
          <w:tcPr>
            <w:tcW w:w="10031" w:type="dxa"/>
            <w:gridSpan w:val="10"/>
          </w:tcPr>
          <w:p w:rsidR="00C55A13" w:rsidRDefault="00C55A13" w:rsidP="00C55A1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7AA0">
              <w:rPr>
                <w:rFonts w:ascii="Calibri" w:hAnsi="Calibri" w:cs="Calibri"/>
                <w:sz w:val="20"/>
                <w:szCs w:val="20"/>
              </w:rPr>
              <w:t>V primeru, da je vlagatelj upravnik oziroma skupnost lastnikov večstanovanjske stavbe, mora vlagatelj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7AA0">
              <w:rPr>
                <w:rFonts w:ascii="Calibri" w:hAnsi="Calibri" w:cs="Calibri"/>
                <w:sz w:val="20"/>
                <w:szCs w:val="20"/>
              </w:rPr>
              <w:t>k vlogi predloži</w:t>
            </w:r>
            <w:r>
              <w:rPr>
                <w:rFonts w:ascii="Calibri" w:hAnsi="Calibri" w:cs="Calibri"/>
                <w:sz w:val="20"/>
                <w:szCs w:val="20"/>
              </w:rPr>
              <w:t>ti</w:t>
            </w:r>
            <w:r w:rsidRPr="00317AA0">
              <w:rPr>
                <w:rFonts w:ascii="Calibri" w:hAnsi="Calibri" w:cs="Calibri"/>
                <w:sz w:val="20"/>
                <w:szCs w:val="20"/>
              </w:rPr>
              <w:t xml:space="preserve"> fotokopijo dokumenta, iz katerega izhaja, da je upravnik oziroma skupnost lastnikov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7AA0">
              <w:rPr>
                <w:rFonts w:ascii="Calibri" w:hAnsi="Calibri" w:cs="Calibri"/>
                <w:sz w:val="20"/>
                <w:szCs w:val="20"/>
              </w:rPr>
              <w:t xml:space="preserve">vpisan/a v register upravnikov za večstanovanjsko stavbo, ki je predmet naložbe. </w:t>
            </w:r>
          </w:p>
          <w:p w:rsidR="00C55A13" w:rsidRDefault="00C55A13" w:rsidP="00C55A13">
            <w:pPr>
              <w:pStyle w:val="Default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7AA0">
              <w:rPr>
                <w:rFonts w:ascii="Calibri" w:hAnsi="Calibri" w:cs="Calibri"/>
                <w:sz w:val="20"/>
                <w:szCs w:val="20"/>
              </w:rPr>
              <w:t>V primeru, da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7AA0">
              <w:rPr>
                <w:rFonts w:ascii="Calibri" w:hAnsi="Calibri" w:cs="Calibri"/>
                <w:sz w:val="20"/>
                <w:szCs w:val="20"/>
              </w:rPr>
              <w:t>vlagatelj pooblaščeni predstavnik upravičenih oseb, mora vlagatelj vlogi predložiti pooblastilo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7AA0">
              <w:rPr>
                <w:rFonts w:ascii="Calibri" w:hAnsi="Calibri" w:cs="Calibri"/>
                <w:sz w:val="20"/>
                <w:szCs w:val="20"/>
              </w:rPr>
              <w:t>nadzornega odbora etažnih lastnikov za oddajo vloge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317AA0">
              <w:rPr>
                <w:rFonts w:ascii="Calibri" w:hAnsi="Calibri" w:cs="Calibri"/>
                <w:sz w:val="20"/>
                <w:szCs w:val="20"/>
              </w:rPr>
              <w:t xml:space="preserve"> v kolikor ima večstanovanjska stavba imenovan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7AA0">
              <w:rPr>
                <w:rFonts w:ascii="Calibri" w:hAnsi="Calibri" w:cs="Calibri"/>
                <w:sz w:val="20"/>
                <w:szCs w:val="20"/>
              </w:rPr>
              <w:t>nadzorni odbor skladno s Stanovanjskim zakonom (Uradni list RS, št. 69/03, 57/08, 87/11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7AA0">
              <w:rPr>
                <w:rFonts w:ascii="Calibri" w:hAnsi="Calibri" w:cs="Calibri"/>
                <w:sz w:val="20"/>
                <w:szCs w:val="20"/>
              </w:rPr>
              <w:t>nadaljnjimi), oziroma pooblastilo za oddajo vloge vseh upravičenih oseb.</w:t>
            </w:r>
          </w:p>
          <w:p w:rsidR="00BD2969" w:rsidRPr="00E70CB2" w:rsidRDefault="00BD2969" w:rsidP="00BD2969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55A13" w:rsidRDefault="00D37A23" w:rsidP="00C55A1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Predložiti je potrebno s</w:t>
            </w:r>
            <w:r w:rsidR="00C55A13" w:rsidRPr="00317AA0">
              <w:rPr>
                <w:rFonts w:ascii="Calibri" w:hAnsi="Calibri" w:cs="Calibri"/>
                <w:sz w:val="20"/>
                <w:szCs w:val="20"/>
              </w:rPr>
              <w:t>eznam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 podpisi</w:t>
            </w:r>
            <w:r w:rsidR="00C55A13" w:rsidRPr="00317AA0">
              <w:rPr>
                <w:rFonts w:ascii="Calibri" w:hAnsi="Calibri" w:cs="Calibri"/>
                <w:sz w:val="20"/>
                <w:szCs w:val="20"/>
              </w:rPr>
              <w:t xml:space="preserve"> lastnikov vseh stanovanjskih enot, ki so v lasti fizičnih in pravnih oseb oziroma ostalih posameznih delov večstanovanjske stavbe z </w:t>
            </w:r>
            <w:r>
              <w:rPr>
                <w:rFonts w:ascii="Calibri" w:hAnsi="Calibri" w:cs="Calibri"/>
                <w:sz w:val="20"/>
                <w:szCs w:val="20"/>
              </w:rPr>
              <w:t>razvidnimi solastniškimi deleži.</w:t>
            </w:r>
          </w:p>
          <w:p w:rsidR="00BD2969" w:rsidRPr="00E70CB2" w:rsidRDefault="00BD2969" w:rsidP="00BD2969">
            <w:pPr>
              <w:pStyle w:val="Default"/>
              <w:ind w:left="7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55A13" w:rsidRPr="00317AA0" w:rsidRDefault="00D37A23" w:rsidP="00C55A1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Predložiti je potrebno </w:t>
            </w:r>
            <w:r w:rsidR="00C55A13" w:rsidRPr="00317AA0">
              <w:rPr>
                <w:rFonts w:ascii="Calibri" w:hAnsi="Calibri" w:cs="Calibri"/>
                <w:sz w:val="20"/>
                <w:szCs w:val="20"/>
              </w:rPr>
              <w:t>dokument, iz katerega bo razvidno potrebno soglasje za sprejem odločitve za izvedbo posameznega ukrepa, skladno z določbami predpisov, ki urejajo upravljanje večstanovanjskih stavb.</w:t>
            </w:r>
          </w:p>
          <w:p w:rsidR="00C55A13" w:rsidRPr="00317AA0" w:rsidRDefault="00C55A13" w:rsidP="00C55A1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W w:w="10206" w:type="dxa"/>
        <w:tblLook w:val="01E0" w:firstRow="1" w:lastRow="1" w:firstColumn="1" w:lastColumn="1" w:noHBand="0" w:noVBand="0"/>
      </w:tblPr>
      <w:tblGrid>
        <w:gridCol w:w="1418"/>
        <w:gridCol w:w="4961"/>
        <w:gridCol w:w="284"/>
        <w:gridCol w:w="3543"/>
      </w:tblGrid>
      <w:tr w:rsidR="00BC2A39" w:rsidRPr="00BC2A39" w:rsidTr="00B715F6">
        <w:trPr>
          <w:trHeight w:hRule="exact" w:val="227"/>
        </w:trPr>
        <w:tc>
          <w:tcPr>
            <w:tcW w:w="1418" w:type="dxa"/>
          </w:tcPr>
          <w:p w:rsidR="00B715F6" w:rsidRDefault="00B715F6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715F6" w:rsidRDefault="00B715F6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715F6" w:rsidRPr="00BC2A39" w:rsidRDefault="00B715F6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C2A39" w:rsidRPr="00BC2A39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C2A39" w:rsidRPr="00E70CB2" w:rsidTr="006A1EAA">
        <w:trPr>
          <w:trHeight w:hRule="exact" w:val="620"/>
        </w:trPr>
        <w:tc>
          <w:tcPr>
            <w:tcW w:w="1418" w:type="dxa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Kraj in datum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70CB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70CB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spacing w:before="100" w:after="10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A39" w:rsidRPr="00E70CB2" w:rsidTr="001E435E">
        <w:trPr>
          <w:trHeight w:hRule="exact" w:val="227"/>
        </w:trPr>
        <w:tc>
          <w:tcPr>
            <w:tcW w:w="1418" w:type="dxa"/>
            <w:tcBorders>
              <w:top w:val="single" w:sz="2" w:space="0" w:color="auto"/>
            </w:tcBorders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C2A39" w:rsidRPr="00E70CB2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2A39" w:rsidRPr="006A1EAA" w:rsidRDefault="00BC2A39" w:rsidP="001E435E">
            <w:pPr>
              <w:tabs>
                <w:tab w:val="left" w:leader="underscore" w:pos="9469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1EAA">
              <w:rPr>
                <w:rFonts w:asciiTheme="minorHAnsi" w:hAnsiTheme="minorHAnsi" w:cstheme="minorHAnsi"/>
                <w:b/>
                <w:sz w:val="20"/>
                <w:szCs w:val="20"/>
              </w:rPr>
              <w:t>Podpis vlagatelja</w:t>
            </w: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2A39" w:rsidRPr="00E70CB2" w:rsidRDefault="00BC2A39" w:rsidP="001E4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E744E" w:rsidRDefault="007E744E" w:rsidP="00173E4A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6A1EAA" w:rsidRDefault="006A1EAA" w:rsidP="00C55A1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317AA0" w:rsidRPr="00E70CB2" w:rsidRDefault="00317AA0" w:rsidP="00C55A1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0CB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Vlogo </w:t>
      </w:r>
      <w:r w:rsidR="006A1EA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natisnite, podpišite in jo </w:t>
      </w:r>
      <w:r w:rsidRPr="00E70CB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 vsemi </w:t>
      </w:r>
      <w:r w:rsidR="006A1EA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zahtevanimi </w:t>
      </w:r>
      <w:r w:rsidR="008E405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prilogami </w:t>
      </w:r>
      <w:r w:rsidR="0039226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vložite osebno ali </w:t>
      </w:r>
      <w:r w:rsidRPr="00E70CB2">
        <w:rPr>
          <w:rFonts w:asciiTheme="minorHAnsi" w:eastAsiaTheme="minorHAnsi" w:hAnsiTheme="minorHAnsi" w:cstheme="minorHAnsi"/>
          <w:sz w:val="20"/>
          <w:szCs w:val="20"/>
          <w:lang w:eastAsia="en-US"/>
        </w:rPr>
        <w:t>po</w:t>
      </w:r>
      <w:r w:rsidR="008E405A">
        <w:rPr>
          <w:rFonts w:asciiTheme="minorHAnsi" w:eastAsiaTheme="minorHAnsi" w:hAnsiTheme="minorHAnsi" w:cstheme="minorHAnsi"/>
          <w:sz w:val="20"/>
          <w:szCs w:val="20"/>
          <w:lang w:eastAsia="en-US"/>
        </w:rPr>
        <w:t>šlj</w:t>
      </w:r>
      <w:r w:rsidR="006A1EAA">
        <w:rPr>
          <w:rFonts w:asciiTheme="minorHAnsi" w:eastAsiaTheme="minorHAnsi" w:hAnsiTheme="minorHAnsi" w:cstheme="minorHAnsi"/>
          <w:sz w:val="20"/>
          <w:szCs w:val="20"/>
          <w:lang w:eastAsia="en-US"/>
        </w:rPr>
        <w:t>i</w:t>
      </w:r>
      <w:r w:rsidR="008E405A">
        <w:rPr>
          <w:rFonts w:asciiTheme="minorHAnsi" w:eastAsiaTheme="minorHAnsi" w:hAnsiTheme="minorHAnsi" w:cstheme="minorHAnsi"/>
          <w:sz w:val="20"/>
          <w:szCs w:val="20"/>
          <w:lang w:eastAsia="en-US"/>
        </w:rPr>
        <w:t>te</w:t>
      </w:r>
      <w:r w:rsidRPr="00E70CB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na naslov:</w:t>
      </w:r>
    </w:p>
    <w:p w:rsidR="00B715F6" w:rsidRPr="00E70CB2" w:rsidRDefault="00317AA0" w:rsidP="00BD2969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8E405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ADRIAPLIN d.o.o., Dunajska cesta 7, 1000 Ljubljana</w:t>
      </w:r>
      <w:r w:rsidR="00E70CB2" w:rsidRPr="008E405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E70CB2" w:rsidRPr="00E70CB2">
        <w:rPr>
          <w:rFonts w:asciiTheme="minorHAnsi" w:eastAsiaTheme="minorHAnsi" w:hAnsiTheme="minorHAnsi" w:cstheme="minorHAnsi"/>
          <w:sz w:val="20"/>
          <w:szCs w:val="20"/>
          <w:lang w:eastAsia="en-US"/>
        </w:rPr>
        <w:t>s pripisom</w:t>
      </w:r>
      <w:r w:rsidR="00E70CB2" w:rsidRPr="00E70CB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»Vloga za subvencijo URE-2020, NE ODPIRAJ!«</w:t>
      </w:r>
    </w:p>
    <w:sectPr w:rsidR="00B715F6" w:rsidRPr="00E70CB2" w:rsidSect="00E70CB2">
      <w:footerReference w:type="default" r:id="rId7"/>
      <w:pgSz w:w="11906" w:h="16838" w:code="9"/>
      <w:pgMar w:top="1021" w:right="907" w:bottom="1871" w:left="958" w:header="57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A2" w:rsidRDefault="006167A2" w:rsidP="00DC52DA">
      <w:r>
        <w:separator/>
      </w:r>
    </w:p>
  </w:endnote>
  <w:endnote w:type="continuationSeparator" w:id="0">
    <w:p w:rsidR="006167A2" w:rsidRDefault="006167A2" w:rsidP="00DC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DA" w:rsidRPr="002D77D9" w:rsidRDefault="00A81C92" w:rsidP="00D01CE5">
    <w:pPr>
      <w:pStyle w:val="Noga"/>
      <w:ind w:right="-165"/>
      <w:rPr>
        <w:rFonts w:asciiTheme="minorHAnsi" w:hAnsiTheme="minorHAnsi" w:cstheme="minorHAnsi"/>
        <w:sz w:val="18"/>
        <w:szCs w:val="18"/>
      </w:rPr>
    </w:pPr>
    <w:r w:rsidRPr="002D77D9">
      <w:rPr>
        <w:rFonts w:asciiTheme="minorHAnsi" w:hAnsiTheme="minorHAnsi" w:cstheme="minorHAnsi"/>
        <w:sz w:val="18"/>
        <w:szCs w:val="18"/>
      </w:rPr>
      <w:t>0</w:t>
    </w:r>
    <w:r>
      <w:rPr>
        <w:rFonts w:asciiTheme="minorHAnsi" w:hAnsiTheme="minorHAnsi" w:cstheme="minorHAnsi"/>
        <w:sz w:val="18"/>
        <w:szCs w:val="18"/>
      </w:rPr>
      <w:t>3 –</w:t>
    </w:r>
    <w:r w:rsidRPr="002D77D9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VLOGA ZA NEPOVRATNO FINANČNO SPODBUDO</w:t>
    </w:r>
    <w:r w:rsidRPr="002D77D9">
      <w:rPr>
        <w:rFonts w:asciiTheme="minorHAnsi" w:hAnsiTheme="minorHAnsi" w:cstheme="minorHAnsi"/>
        <w:noProof/>
        <w:sz w:val="18"/>
        <w:szCs w:val="18"/>
      </w:rPr>
      <w:t xml:space="preserve"> </w:t>
    </w:r>
    <w:r w:rsidR="00DC52DA" w:rsidRPr="002D77D9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-771525</wp:posOffset>
          </wp:positionV>
          <wp:extent cx="7143750" cy="873760"/>
          <wp:effectExtent l="0" t="0" r="0" b="254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0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969">
      <w:rPr>
        <w:rFonts w:asciiTheme="minorHAnsi" w:hAnsiTheme="minorHAnsi" w:cstheme="minorHAnsi"/>
        <w:sz w:val="18"/>
        <w:szCs w:val="18"/>
      </w:rPr>
      <w:tab/>
    </w:r>
    <w:r w:rsidR="00BD2969">
      <w:rPr>
        <w:rFonts w:asciiTheme="minorHAnsi" w:hAnsiTheme="minorHAnsi" w:cstheme="minorHAnsi"/>
        <w:sz w:val="18"/>
        <w:szCs w:val="18"/>
      </w:rPr>
      <w:tab/>
    </w:r>
    <w:r w:rsidR="00BD2969">
      <w:rPr>
        <w:rFonts w:asciiTheme="minorHAnsi" w:hAnsiTheme="minorHAnsi" w:cstheme="minorHAnsi"/>
        <w:sz w:val="18"/>
        <w:szCs w:val="18"/>
      </w:rP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A2" w:rsidRDefault="006167A2" w:rsidP="00DC52DA">
      <w:r>
        <w:separator/>
      </w:r>
    </w:p>
  </w:footnote>
  <w:footnote w:type="continuationSeparator" w:id="0">
    <w:p w:rsidR="006167A2" w:rsidRDefault="006167A2" w:rsidP="00DC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D18"/>
    <w:multiLevelType w:val="hybridMultilevel"/>
    <w:tmpl w:val="2266EB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B00"/>
    <w:multiLevelType w:val="hybridMultilevel"/>
    <w:tmpl w:val="493C0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08E1"/>
    <w:multiLevelType w:val="hybridMultilevel"/>
    <w:tmpl w:val="5CEC5C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F0670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887930"/>
    <w:multiLevelType w:val="hybridMultilevel"/>
    <w:tmpl w:val="BDF279E6"/>
    <w:lvl w:ilvl="0" w:tplc="C178B4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RoK5VcEkZjXqVh4JLf0i49j9cZ+3v9CAU9LqmDS8+v77mEW6VYjGKNULRhJErLMZCmvArP139JOpPeDwxzDQ==" w:salt="s1GqrCRLwS+b3sv71ennw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A"/>
    <w:rsid w:val="00115367"/>
    <w:rsid w:val="00160B3E"/>
    <w:rsid w:val="00173E4A"/>
    <w:rsid w:val="002A46C1"/>
    <w:rsid w:val="002D77D9"/>
    <w:rsid w:val="002F31D6"/>
    <w:rsid w:val="00317AA0"/>
    <w:rsid w:val="0036056A"/>
    <w:rsid w:val="003823DE"/>
    <w:rsid w:val="00392265"/>
    <w:rsid w:val="003B49D2"/>
    <w:rsid w:val="00400132"/>
    <w:rsid w:val="004426DC"/>
    <w:rsid w:val="0048237D"/>
    <w:rsid w:val="004D0AC7"/>
    <w:rsid w:val="00565AEE"/>
    <w:rsid w:val="00581EE9"/>
    <w:rsid w:val="005A51E6"/>
    <w:rsid w:val="005D6D20"/>
    <w:rsid w:val="006167A2"/>
    <w:rsid w:val="006267BD"/>
    <w:rsid w:val="006414F5"/>
    <w:rsid w:val="006A1EAA"/>
    <w:rsid w:val="007170EB"/>
    <w:rsid w:val="007635EA"/>
    <w:rsid w:val="007753F3"/>
    <w:rsid w:val="007E744E"/>
    <w:rsid w:val="00803FA9"/>
    <w:rsid w:val="008E405A"/>
    <w:rsid w:val="009132D9"/>
    <w:rsid w:val="009867CF"/>
    <w:rsid w:val="009B2B26"/>
    <w:rsid w:val="009C7A4A"/>
    <w:rsid w:val="009D1A39"/>
    <w:rsid w:val="00A317E4"/>
    <w:rsid w:val="00A81C92"/>
    <w:rsid w:val="00AD3A8D"/>
    <w:rsid w:val="00B27A36"/>
    <w:rsid w:val="00B715F6"/>
    <w:rsid w:val="00B839A9"/>
    <w:rsid w:val="00B84042"/>
    <w:rsid w:val="00BC2A39"/>
    <w:rsid w:val="00BD2969"/>
    <w:rsid w:val="00C55A13"/>
    <w:rsid w:val="00C66CEC"/>
    <w:rsid w:val="00C70FEC"/>
    <w:rsid w:val="00D01CE5"/>
    <w:rsid w:val="00D37A23"/>
    <w:rsid w:val="00DC393A"/>
    <w:rsid w:val="00DC52DA"/>
    <w:rsid w:val="00E00270"/>
    <w:rsid w:val="00E70CB2"/>
    <w:rsid w:val="00F1520C"/>
    <w:rsid w:val="00F82046"/>
    <w:rsid w:val="00FC0AD4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F9E0AC6-2EBE-473B-B833-FFD7FB5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2D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52DA"/>
  </w:style>
  <w:style w:type="paragraph" w:styleId="Noga">
    <w:name w:val="footer"/>
    <w:basedOn w:val="Navaden"/>
    <w:link w:val="NogaZnak"/>
    <w:uiPriority w:val="99"/>
    <w:unhideWhenUsed/>
    <w:rsid w:val="00DC52D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52DA"/>
  </w:style>
  <w:style w:type="paragraph" w:customStyle="1" w:styleId="Default">
    <w:name w:val="Default"/>
    <w:rsid w:val="00173E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Orazec8">
    <w:name w:val="Orazec8"/>
    <w:basedOn w:val="Navaden"/>
    <w:link w:val="Orazec8Char"/>
    <w:rsid w:val="002D77D9"/>
    <w:pPr>
      <w:spacing w:before="100" w:after="100"/>
      <w:contextualSpacing/>
    </w:pPr>
    <w:rPr>
      <w:sz w:val="16"/>
    </w:rPr>
  </w:style>
  <w:style w:type="character" w:customStyle="1" w:styleId="Orazec8Char">
    <w:name w:val="Orazec8 Char"/>
    <w:link w:val="Orazec8"/>
    <w:rsid w:val="002D77D9"/>
    <w:rPr>
      <w:rFonts w:ascii="Times New Roman" w:eastAsia="Times New Roman" w:hAnsi="Times New Roman" w:cs="Times New Roman"/>
      <w:sz w:val="16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D0AC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E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15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Penca</dc:creator>
  <cp:keywords/>
  <dc:description/>
  <cp:lastModifiedBy>Simona Penca</cp:lastModifiedBy>
  <cp:revision>35</cp:revision>
  <dcterms:created xsi:type="dcterms:W3CDTF">2020-02-17T14:26:00Z</dcterms:created>
  <dcterms:modified xsi:type="dcterms:W3CDTF">2020-03-18T07:58:00Z</dcterms:modified>
</cp:coreProperties>
</file>